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ADD" w:rsidRPr="00442278" w:rsidRDefault="00CC6888" w:rsidP="0044227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42278">
        <w:rPr>
          <w:rFonts w:ascii="Arial" w:hAnsi="Arial" w:cs="Arial"/>
          <w:b/>
          <w:sz w:val="24"/>
        </w:rPr>
        <w:t>Arbeitsblatt Clara Schumann</w:t>
      </w:r>
    </w:p>
    <w:p w:rsidR="00CC6888" w:rsidRPr="00442278" w:rsidRDefault="00CC6888" w:rsidP="00442278">
      <w:pPr>
        <w:spacing w:line="360" w:lineRule="auto"/>
        <w:rPr>
          <w:rFonts w:ascii="Arial" w:hAnsi="Arial" w:cs="Arial"/>
          <w:sz w:val="14"/>
        </w:rPr>
      </w:pPr>
    </w:p>
    <w:p w:rsidR="00CC6888" w:rsidRDefault="00442278" w:rsidP="004422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dem Spielfilm „Geliebte Clara“ wird das Leben von Clara Schumann in der Zeit von ca. 1850 bis 1857 gezeigt. Claras Ehe </w:t>
      </w:r>
      <w:r w:rsidR="00DB7478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Robert Schumann und ihre Freundschaft zu Johannes Brahms werden genauso thematisiert wie ihre Tätigkeiten als Komponistin, Pianistin und als Mutter. </w:t>
      </w:r>
    </w:p>
    <w:p w:rsidR="00442278" w:rsidRDefault="00442278" w:rsidP="00442278">
      <w:pPr>
        <w:spacing w:line="360" w:lineRule="auto"/>
        <w:jc w:val="both"/>
        <w:rPr>
          <w:rFonts w:ascii="Arial" w:hAnsi="Arial" w:cs="Arial"/>
        </w:rPr>
      </w:pPr>
      <w:r w:rsidRPr="00442278">
        <w:rPr>
          <w:rFonts w:ascii="Arial" w:hAnsi="Arial" w:cs="Arial"/>
          <w:highlight w:val="red"/>
        </w:rPr>
        <w:t>Aufgabe 1:</w:t>
      </w:r>
    </w:p>
    <w:p w:rsidR="00442278" w:rsidRDefault="00442278" w:rsidP="004422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Schaut den Film „Geliebte Clara“ an und diskutiert anschließend die folgenden Fragen:</w:t>
      </w:r>
    </w:p>
    <w:p w:rsidR="00CC6888" w:rsidRPr="00442278" w:rsidRDefault="00CC6888" w:rsidP="0044227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2278">
        <w:rPr>
          <w:rFonts w:ascii="Arial" w:hAnsi="Arial" w:cs="Arial"/>
        </w:rPr>
        <w:t>Welche Konzertreisen werden im Film beschrieben?</w:t>
      </w:r>
    </w:p>
    <w:p w:rsidR="00CC6888" w:rsidRPr="00442278" w:rsidRDefault="00CC6888" w:rsidP="0044227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2278">
        <w:rPr>
          <w:rFonts w:ascii="Arial" w:hAnsi="Arial" w:cs="Arial"/>
        </w:rPr>
        <w:t>Welche Stücke von Clara werden im Film gespielt oder angesprochen?</w:t>
      </w:r>
    </w:p>
    <w:p w:rsidR="00CC6888" w:rsidRPr="00442278" w:rsidRDefault="00CC6888" w:rsidP="0044227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2278">
        <w:rPr>
          <w:rFonts w:ascii="Arial" w:hAnsi="Arial" w:cs="Arial"/>
        </w:rPr>
        <w:t>Wie wird die Beziehung von Clara zu Robert und zu Johannes Brahms dargestellt?</w:t>
      </w:r>
    </w:p>
    <w:p w:rsidR="00CC6888" w:rsidRPr="00442278" w:rsidRDefault="00CC6888" w:rsidP="0044227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2278">
        <w:rPr>
          <w:rFonts w:ascii="Arial" w:hAnsi="Arial" w:cs="Arial"/>
        </w:rPr>
        <w:t>Weshalb ist es für Clara schwer, mit dem Orchester zu arbeiten?</w:t>
      </w:r>
    </w:p>
    <w:p w:rsidR="00CC6888" w:rsidRDefault="00442278" w:rsidP="0044227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Beschreibt Claras Alltagsverpflichtungen. Wieso stellen diese Verpflichtungen für sie viele Herausforderungen dar?</w:t>
      </w:r>
    </w:p>
    <w:p w:rsidR="00442278" w:rsidRPr="00442278" w:rsidRDefault="00442278" w:rsidP="0044227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beurteilt ihr das Frauenbild Clara Schumanns?</w:t>
      </w:r>
    </w:p>
    <w:p w:rsidR="00CC6888" w:rsidRDefault="00442278" w:rsidP="00442278">
      <w:pPr>
        <w:spacing w:line="360" w:lineRule="auto"/>
        <w:jc w:val="both"/>
        <w:rPr>
          <w:rFonts w:ascii="Arial" w:hAnsi="Arial" w:cs="Arial"/>
          <w:highlight w:val="red"/>
        </w:rPr>
      </w:pPr>
      <w:r w:rsidRPr="00442278">
        <w:rPr>
          <w:rFonts w:ascii="Arial" w:hAnsi="Arial" w:cs="Arial"/>
          <w:highlight w:val="red"/>
        </w:rPr>
        <w:t>Aufgabe 2:</w:t>
      </w:r>
    </w:p>
    <w:p w:rsidR="00174A98" w:rsidRDefault="00174A98" w:rsidP="00174A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Was hat euch an dem Film gefallen und welche Punkte kritisiert ihr? Schreibt nun Filmrezensionen, in welchen ihr eure eigene Meinung darlegt. Lasst auch die Ergebnisse der Diskussion aus Aufgabe 1 mit einfließen.</w:t>
      </w:r>
    </w:p>
    <w:p w:rsidR="00174A98" w:rsidRDefault="00174A98" w:rsidP="004422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Stellt euch im Anschluss eure Rezensionen gegenseitig vor.</w:t>
      </w:r>
    </w:p>
    <w:p w:rsidR="00CC6888" w:rsidRPr="00F241B4" w:rsidRDefault="00174A98" w:rsidP="00F241B4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02180" cy="3102700"/>
            <wp:effectExtent l="133350" t="114300" r="121920" b="154940"/>
            <wp:docPr id="1" name="Grafik 1" descr="https://multimedia.kinowelt.de/kfv/geliebteclara/webpix/GeliebteClara_A4-D-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eite-links-cover-neu" descr="https://multimedia.kinowelt.de/kfv/geliebteclara/webpix/GeliebteClara_A4-D-1_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93" cy="3106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C6888" w:rsidRPr="00F241B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17E" w:rsidRDefault="00D2217E" w:rsidP="00C34A4D">
      <w:pPr>
        <w:spacing w:after="0" w:line="240" w:lineRule="auto"/>
      </w:pPr>
      <w:r>
        <w:separator/>
      </w:r>
    </w:p>
  </w:endnote>
  <w:endnote w:type="continuationSeparator" w:id="0">
    <w:p w:rsidR="00D2217E" w:rsidRDefault="00D2217E" w:rsidP="00C3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A4D" w:rsidRPr="00C34A4D" w:rsidRDefault="00C34A4D" w:rsidP="00C34A4D">
    <w:pPr>
      <w:pStyle w:val="Fuzeile"/>
      <w:jc w:val="right"/>
      <w:rPr>
        <w:color w:val="808080" w:themeColor="background1" w:themeShade="80"/>
      </w:rPr>
    </w:pPr>
    <w:r w:rsidRPr="00C34A4D">
      <w:rPr>
        <w:color w:val="808080" w:themeColor="background1" w:themeShade="80"/>
      </w:rPr>
      <w:t>Autorin: Annika</w:t>
    </w:r>
    <w:r w:rsidR="002546D9">
      <w:rPr>
        <w:color w:val="808080" w:themeColor="background1" w:themeShade="80"/>
      </w:rPr>
      <w:t xml:space="preserve"> Sophie</w:t>
    </w:r>
    <w:r w:rsidRPr="00C34A4D">
      <w:rPr>
        <w:color w:val="808080" w:themeColor="background1" w:themeShade="80"/>
      </w:rPr>
      <w:t xml:space="preserve"> Nickel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17E" w:rsidRDefault="00D2217E" w:rsidP="00C34A4D">
      <w:pPr>
        <w:spacing w:after="0" w:line="240" w:lineRule="auto"/>
      </w:pPr>
      <w:r>
        <w:separator/>
      </w:r>
    </w:p>
  </w:footnote>
  <w:footnote w:type="continuationSeparator" w:id="0">
    <w:p w:rsidR="00D2217E" w:rsidRDefault="00D2217E" w:rsidP="00C3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A4D" w:rsidRDefault="00C34A4D">
    <w:pPr>
      <w:pStyle w:val="Kopfzeile"/>
    </w:pPr>
    <w:r w:rsidRPr="007140E4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AAE5921" wp14:editId="5D9DF837">
          <wp:simplePos x="0" y="0"/>
          <wp:positionH relativeFrom="column">
            <wp:posOffset>4580255</wp:posOffset>
          </wp:positionH>
          <wp:positionV relativeFrom="page">
            <wp:posOffset>275590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21C3"/>
    <w:multiLevelType w:val="hybridMultilevel"/>
    <w:tmpl w:val="1CF660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685"/>
    <w:multiLevelType w:val="hybridMultilevel"/>
    <w:tmpl w:val="329619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88"/>
    <w:rsid w:val="00174A98"/>
    <w:rsid w:val="002546D9"/>
    <w:rsid w:val="00442278"/>
    <w:rsid w:val="004C76FD"/>
    <w:rsid w:val="00C34A4D"/>
    <w:rsid w:val="00CC6888"/>
    <w:rsid w:val="00D2217E"/>
    <w:rsid w:val="00DB7478"/>
    <w:rsid w:val="00E75ADD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4987"/>
  <w15:chartTrackingRefBased/>
  <w15:docId w15:val="{DFB472FC-89BF-46F9-92E4-FF4D689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22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A4D"/>
  </w:style>
  <w:style w:type="paragraph" w:styleId="Fuzeile">
    <w:name w:val="footer"/>
    <w:basedOn w:val="Standard"/>
    <w:link w:val="FuzeileZchn"/>
    <w:uiPriority w:val="99"/>
    <w:unhideWhenUsed/>
    <w:rsid w:val="00C3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Nickel</dc:creator>
  <cp:keywords/>
  <dc:description/>
  <cp:lastModifiedBy>susannemaas3@googlemail.com</cp:lastModifiedBy>
  <cp:revision>3</cp:revision>
  <dcterms:created xsi:type="dcterms:W3CDTF">2020-07-15T08:14:00Z</dcterms:created>
  <dcterms:modified xsi:type="dcterms:W3CDTF">2020-07-15T11:59:00Z</dcterms:modified>
</cp:coreProperties>
</file>